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vertAlign w:val="baseline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741795" cy="3339465"/>
            <wp:effectExtent l="0" t="0" r="1905" b="635"/>
            <wp:docPr id="11" name="Picture 11" descr="ssr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srf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4179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27520" cy="3676650"/>
            <wp:effectExtent l="0" t="0" r="5080" b="6350"/>
            <wp:docPr id="13" name="Picture 13" descr="ssr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srf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722110" cy="2737485"/>
            <wp:effectExtent l="0" t="0" r="8890" b="5715"/>
            <wp:docPr id="14" name="Picture 14" descr="ssr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srf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221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725920" cy="3140710"/>
            <wp:effectExtent l="0" t="0" r="5080" b="8890"/>
            <wp:docPr id="15" name="Picture 15" descr="ssr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srf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2592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728460" cy="3475990"/>
            <wp:effectExtent l="0" t="0" r="2540" b="3810"/>
            <wp:docPr id="16" name="Picture 16" descr="ssr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srf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725285" cy="3260090"/>
            <wp:effectExtent l="0" t="0" r="5715" b="3810"/>
            <wp:docPr id="17" name="Picture 17" descr="ssr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srf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2528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727190" cy="2513330"/>
            <wp:effectExtent l="0" t="0" r="3810" b="1270"/>
            <wp:docPr id="18" name="Picture 18" descr="ssr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srf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2719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729730" cy="3364865"/>
            <wp:effectExtent l="0" t="0" r="1270" b="635"/>
            <wp:docPr id="19" name="Picture 19" descr="ssr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srf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2973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6729730" cy="2011045"/>
            <wp:effectExtent l="0" t="0" r="1270" b="8255"/>
            <wp:docPr id="20" name="Picture 20" descr="ssr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srf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973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730365" cy="2539365"/>
            <wp:effectExtent l="0" t="0" r="635" b="635"/>
            <wp:docPr id="22" name="Picture 22" descr="ssrf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srf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3036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440" w:right="706" w:bottom="198" w:left="6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B766EED"/>
    <w:rsid w:val="1B766EED"/>
    <w:rsid w:val="2D2313EF"/>
    <w:rsid w:val="79621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265</TotalTime>
  <ScaleCrop>false</ScaleCrop>
  <LinksUpToDate>false</LinksUpToDate>
  <CharactersWithSpaces>0</CharactersWithSpaces>
  <Application>WPS Office_11.2.0.9669_F1E327BC-269C-435d-A152-05C5408002CA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2023-01-20T00:33:00Z</dcterms:created>
  <dc:creator>PANNA LAL GUPTA</dc:creator>
  <cp:lastModifiedBy>WPS_1665655857</cp:lastModifiedBy>
  <dcterms:modified xsi:type="dcterms:W3CDTF">2023-01-20T11:56:41Z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